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3" w:rsidRDefault="00D86528" w:rsidP="00D8652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D86528">
        <w:rPr>
          <w:rFonts w:ascii="Arial" w:hAnsi="Arial" w:cs="Arial"/>
          <w:b/>
          <w:caps/>
          <w:sz w:val="16"/>
          <w:szCs w:val="16"/>
        </w:rPr>
        <w:t>Трансформатор электронный (драйвер) для светодиодов, т.м. "Feron", СЕРИИ: LB</w:t>
      </w:r>
      <w:r w:rsidR="00586653" w:rsidRPr="00D86528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D86528" w:rsidRPr="00D86528" w:rsidRDefault="00D86528" w:rsidP="00D8652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D86528">
        <w:rPr>
          <w:rFonts w:ascii="Arial" w:hAnsi="Arial" w:cs="Arial"/>
          <w:b/>
          <w:caps/>
          <w:sz w:val="16"/>
          <w:szCs w:val="16"/>
        </w:rPr>
        <w:t>003</w:t>
      </w:r>
    </w:p>
    <w:p w:rsidR="009B1AE4" w:rsidRPr="00D86528" w:rsidRDefault="009B1AE4" w:rsidP="00D865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86528">
        <w:rPr>
          <w:rFonts w:ascii="Arial" w:hAnsi="Arial" w:cs="Arial"/>
          <w:b/>
          <w:sz w:val="16"/>
          <w:szCs w:val="16"/>
        </w:rPr>
        <w:t>И</w:t>
      </w:r>
      <w:r w:rsidR="00D86528">
        <w:rPr>
          <w:rFonts w:ascii="Arial" w:hAnsi="Arial" w:cs="Arial"/>
          <w:b/>
          <w:sz w:val="16"/>
          <w:szCs w:val="16"/>
        </w:rPr>
        <w:t>н</w:t>
      </w:r>
      <w:r w:rsidRPr="00D86528">
        <w:rPr>
          <w:rFonts w:ascii="Arial" w:hAnsi="Arial" w:cs="Arial"/>
          <w:b/>
          <w:sz w:val="16"/>
          <w:szCs w:val="16"/>
        </w:rPr>
        <w:t>струкция</w:t>
      </w:r>
      <w:r w:rsidR="00D86528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402079" w:rsidRPr="00402079" w:rsidRDefault="00402079" w:rsidP="00976A55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402079">
        <w:rPr>
          <w:rFonts w:ascii="Arial" w:hAnsi="Arial" w:cs="Arial"/>
          <w:b/>
          <w:sz w:val="16"/>
          <w:szCs w:val="16"/>
        </w:rPr>
        <w:t>Назначение изделия</w:t>
      </w:r>
    </w:p>
    <w:p w:rsidR="00402079" w:rsidRPr="00851616" w:rsidRDefault="00402079" w:rsidP="00976A55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Данные модели трансформаторов применяются для обеспечения безопасным низковольтным напряжением питания 12В.</w:t>
      </w:r>
    </w:p>
    <w:p w:rsidR="00402079" w:rsidRPr="00976A55" w:rsidRDefault="00402079" w:rsidP="00976A55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Трансформаторы предназначены для работы в сетях переменного тока 2</w:t>
      </w:r>
      <w:r w:rsidR="00976A55">
        <w:rPr>
          <w:rFonts w:ascii="Arial" w:hAnsi="Arial" w:cs="Arial"/>
          <w:sz w:val="16"/>
          <w:szCs w:val="16"/>
        </w:rPr>
        <w:t>3</w:t>
      </w:r>
      <w:r w:rsidRPr="00851616">
        <w:rPr>
          <w:rFonts w:ascii="Arial" w:hAnsi="Arial" w:cs="Arial"/>
          <w:sz w:val="16"/>
          <w:szCs w:val="16"/>
        </w:rPr>
        <w:t>0В/50Гц.</w:t>
      </w:r>
    </w:p>
    <w:p w:rsidR="00976A55" w:rsidRDefault="00402079" w:rsidP="00976A55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Трансформаторы применяются для питания светодиодн</w:t>
      </w:r>
      <w:r w:rsidR="00976A55">
        <w:rPr>
          <w:rFonts w:ascii="Arial" w:hAnsi="Arial" w:cs="Arial"/>
          <w:sz w:val="16"/>
          <w:szCs w:val="16"/>
        </w:rPr>
        <w:t>ой</w:t>
      </w:r>
      <w:r w:rsidRPr="00851616">
        <w:rPr>
          <w:rFonts w:ascii="Arial" w:hAnsi="Arial" w:cs="Arial"/>
          <w:sz w:val="16"/>
          <w:szCs w:val="16"/>
        </w:rPr>
        <w:t xml:space="preserve"> ленты</w:t>
      </w:r>
      <w:r w:rsidR="00976A55">
        <w:rPr>
          <w:rFonts w:ascii="Arial" w:hAnsi="Arial" w:cs="Arial"/>
          <w:sz w:val="16"/>
          <w:szCs w:val="16"/>
        </w:rPr>
        <w:t>, светодиодного модуля</w:t>
      </w:r>
      <w:r w:rsidRPr="00851616">
        <w:rPr>
          <w:rFonts w:ascii="Arial" w:hAnsi="Arial" w:cs="Arial"/>
          <w:sz w:val="16"/>
          <w:szCs w:val="16"/>
        </w:rPr>
        <w:t xml:space="preserve"> и пр.</w:t>
      </w:r>
    </w:p>
    <w:p w:rsidR="00586653" w:rsidRPr="00976A55" w:rsidRDefault="00402079" w:rsidP="00976A55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976A55">
        <w:rPr>
          <w:rFonts w:ascii="Arial" w:hAnsi="Arial" w:cs="Arial"/>
          <w:sz w:val="16"/>
          <w:szCs w:val="16"/>
        </w:rPr>
        <w:t>Трансформаторы предназначены для установки на нормально воспламеняемую поверхность.</w:t>
      </w:r>
    </w:p>
    <w:p w:rsidR="00586653" w:rsidRPr="00976A55" w:rsidRDefault="00586653" w:rsidP="00976A55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Arial" w:hAnsi="Arial" w:cs="Arial"/>
          <w:b/>
          <w:sz w:val="16"/>
          <w:szCs w:val="16"/>
        </w:rPr>
      </w:pPr>
      <w:r w:rsidRPr="00976A55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9"/>
        <w:gridCol w:w="2832"/>
      </w:tblGrid>
      <w:tr w:rsidR="00BC7DC0" w:rsidRPr="00D86528" w:rsidTr="00D566D0">
        <w:trPr>
          <w:jc w:val="center"/>
        </w:trPr>
        <w:tc>
          <w:tcPr>
            <w:tcW w:w="0" w:type="auto"/>
          </w:tcPr>
          <w:p w:rsidR="00BC7DC0" w:rsidRPr="00D86528" w:rsidRDefault="00BC7DC0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 xml:space="preserve">Входное </w:t>
            </w:r>
            <w:r w:rsidR="0015442B" w:rsidRPr="00D86528">
              <w:rPr>
                <w:rFonts w:ascii="Arial" w:hAnsi="Arial" w:cs="Arial"/>
                <w:sz w:val="16"/>
                <w:szCs w:val="16"/>
              </w:rPr>
              <w:t xml:space="preserve">рабочее </w:t>
            </w:r>
            <w:r w:rsidRPr="00D86528">
              <w:rPr>
                <w:rFonts w:ascii="Arial" w:hAnsi="Arial" w:cs="Arial"/>
                <w:sz w:val="16"/>
                <w:szCs w:val="16"/>
              </w:rPr>
              <w:t>напряжение</w:t>
            </w:r>
          </w:p>
        </w:tc>
        <w:tc>
          <w:tcPr>
            <w:tcW w:w="0" w:type="auto"/>
          </w:tcPr>
          <w:p w:rsidR="00BC7DC0" w:rsidRPr="00D86528" w:rsidRDefault="00F0784D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17</w:t>
            </w:r>
            <w:r w:rsidR="006108A7" w:rsidRPr="00D86528">
              <w:rPr>
                <w:rFonts w:ascii="Arial" w:hAnsi="Arial" w:cs="Arial"/>
                <w:sz w:val="16"/>
                <w:szCs w:val="16"/>
              </w:rPr>
              <w:t>0</w:t>
            </w:r>
            <w:r w:rsidRPr="00D86528">
              <w:rPr>
                <w:rFonts w:ascii="Arial" w:hAnsi="Arial" w:cs="Arial"/>
                <w:sz w:val="16"/>
                <w:szCs w:val="16"/>
              </w:rPr>
              <w:t>-26</w:t>
            </w:r>
            <w:r w:rsidR="006108A7" w:rsidRPr="00D86528">
              <w:rPr>
                <w:rFonts w:ascii="Arial" w:hAnsi="Arial" w:cs="Arial"/>
                <w:sz w:val="16"/>
                <w:szCs w:val="16"/>
              </w:rPr>
              <w:t>0</w:t>
            </w:r>
            <w:r w:rsidR="00BC7DC0" w:rsidRPr="00D86528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BC7DC0" w:rsidRPr="00D86528" w:rsidTr="00D566D0">
        <w:trPr>
          <w:jc w:val="center"/>
        </w:trPr>
        <w:tc>
          <w:tcPr>
            <w:tcW w:w="0" w:type="auto"/>
          </w:tcPr>
          <w:p w:rsidR="00BC7DC0" w:rsidRPr="00D86528" w:rsidRDefault="00BC7DC0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0" w:type="auto"/>
          </w:tcPr>
          <w:p w:rsidR="00BC7DC0" w:rsidRPr="00402079" w:rsidRDefault="00BC7DC0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 xml:space="preserve">12В </w:t>
            </w:r>
            <w:r w:rsidRPr="00D86528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6108A7" w:rsidRPr="00D86528" w:rsidTr="009E7850">
        <w:trPr>
          <w:jc w:val="center"/>
        </w:trPr>
        <w:tc>
          <w:tcPr>
            <w:tcW w:w="0" w:type="auto"/>
          </w:tcPr>
          <w:p w:rsidR="006108A7" w:rsidRPr="00D86528" w:rsidRDefault="006108A7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0" w:type="auto"/>
          </w:tcPr>
          <w:p w:rsidR="006108A7" w:rsidRPr="00D86528" w:rsidRDefault="006108A7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108A7" w:rsidRPr="00D86528" w:rsidTr="001414C3">
        <w:trPr>
          <w:jc w:val="center"/>
        </w:trPr>
        <w:tc>
          <w:tcPr>
            <w:tcW w:w="0" w:type="auto"/>
          </w:tcPr>
          <w:p w:rsidR="006108A7" w:rsidRPr="00D86528" w:rsidRDefault="006108A7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  <w:r w:rsidR="00172D78" w:rsidRPr="00D86528">
              <w:rPr>
                <w:rFonts w:ascii="Arial" w:hAnsi="Arial" w:cs="Arial"/>
                <w:sz w:val="16"/>
                <w:szCs w:val="16"/>
              </w:rPr>
              <w:t>, Вт</w:t>
            </w:r>
          </w:p>
        </w:tc>
        <w:tc>
          <w:tcPr>
            <w:tcW w:w="0" w:type="auto"/>
          </w:tcPr>
          <w:p w:rsidR="006108A7" w:rsidRPr="00D86528" w:rsidRDefault="004752AF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6528">
              <w:rPr>
                <w:rFonts w:ascii="Arial" w:hAnsi="Arial" w:cs="Arial"/>
                <w:sz w:val="16"/>
                <w:szCs w:val="16"/>
                <w:lang w:val="en-US"/>
              </w:rPr>
              <w:t>6.2</w:t>
            </w:r>
          </w:p>
        </w:tc>
      </w:tr>
      <w:tr w:rsidR="00D566D0" w:rsidRPr="00D86528" w:rsidTr="00D566D0">
        <w:trPr>
          <w:jc w:val="center"/>
        </w:trPr>
        <w:tc>
          <w:tcPr>
            <w:tcW w:w="0" w:type="auto"/>
          </w:tcPr>
          <w:p w:rsidR="00D566D0" w:rsidRPr="00D86528" w:rsidRDefault="00D566D0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0" w:type="auto"/>
          </w:tcPr>
          <w:p w:rsidR="00D566D0" w:rsidRPr="00D86528" w:rsidRDefault="00D566D0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8</w:t>
            </w:r>
            <w:r w:rsidR="004752AF" w:rsidRPr="00D86528">
              <w:rPr>
                <w:rFonts w:ascii="Arial" w:hAnsi="Arial" w:cs="Arial"/>
                <w:sz w:val="16"/>
                <w:szCs w:val="16"/>
              </w:rPr>
              <w:t>5</w:t>
            </w:r>
            <w:r w:rsidRPr="00D8652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566D0" w:rsidRPr="00D86528" w:rsidTr="00D566D0">
        <w:trPr>
          <w:jc w:val="center"/>
        </w:trPr>
        <w:tc>
          <w:tcPr>
            <w:tcW w:w="0" w:type="auto"/>
          </w:tcPr>
          <w:p w:rsidR="00D566D0" w:rsidRPr="00D86528" w:rsidRDefault="00D566D0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0" w:type="auto"/>
          </w:tcPr>
          <w:p w:rsidR="00D566D0" w:rsidRPr="00D86528" w:rsidRDefault="00D566D0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0,</w:t>
            </w:r>
            <w:r w:rsidR="006108A7" w:rsidRPr="00D86528">
              <w:rPr>
                <w:rFonts w:ascii="Arial" w:hAnsi="Arial" w:cs="Arial"/>
                <w:sz w:val="16"/>
                <w:szCs w:val="16"/>
              </w:rPr>
              <w:t>07</w:t>
            </w:r>
            <w:r w:rsidRPr="00D86528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6108A7" w:rsidRPr="00D86528" w:rsidTr="00431B53">
        <w:trPr>
          <w:jc w:val="center"/>
        </w:trPr>
        <w:tc>
          <w:tcPr>
            <w:tcW w:w="0" w:type="auto"/>
          </w:tcPr>
          <w:p w:rsidR="006108A7" w:rsidRPr="00D86528" w:rsidRDefault="006108A7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</w:tcPr>
          <w:p w:rsidR="006108A7" w:rsidRPr="00D86528" w:rsidRDefault="006108A7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52х22х27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 </w:t>
            </w:r>
          </w:p>
        </w:tc>
        <w:tc>
          <w:tcPr>
            <w:tcW w:w="0" w:type="auto"/>
          </w:tcPr>
          <w:p w:rsidR="0076109D" w:rsidRPr="00D86528" w:rsidRDefault="0076109D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См. на упаковке</w:t>
            </w:r>
            <w:r w:rsidR="003F5B8E" w:rsidRPr="00D86528">
              <w:rPr>
                <w:rFonts w:ascii="Arial" w:hAnsi="Arial" w:cs="Arial"/>
                <w:sz w:val="16"/>
                <w:szCs w:val="16"/>
              </w:rPr>
              <w:t xml:space="preserve"> и корпусе изделия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напряжение от номинального</w:t>
            </w:r>
          </w:p>
        </w:tc>
        <w:tc>
          <w:tcPr>
            <w:tcW w:w="0" w:type="auto"/>
          </w:tcPr>
          <w:p w:rsidR="0076109D" w:rsidRPr="00D86528" w:rsidRDefault="0076109D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0" w:type="auto"/>
          </w:tcPr>
          <w:p w:rsidR="0076109D" w:rsidRPr="00D86528" w:rsidRDefault="0076109D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+</w:t>
            </w:r>
            <w:r w:rsidR="00131715">
              <w:rPr>
                <w:rFonts w:ascii="Arial" w:hAnsi="Arial" w:cs="Arial"/>
                <w:sz w:val="16"/>
                <w:szCs w:val="16"/>
              </w:rPr>
              <w:t>1</w:t>
            </w:r>
            <w:r w:rsidRPr="00D86528">
              <w:rPr>
                <w:rFonts w:ascii="Arial" w:hAnsi="Arial" w:cs="Arial"/>
                <w:sz w:val="16"/>
                <w:szCs w:val="16"/>
              </w:rPr>
              <w:t>°</w:t>
            </w:r>
            <w:r w:rsidR="00131715" w:rsidRPr="00D86528">
              <w:rPr>
                <w:rFonts w:ascii="Arial" w:hAnsi="Arial" w:cs="Arial"/>
                <w:sz w:val="16"/>
                <w:szCs w:val="16"/>
              </w:rPr>
              <w:t>С</w:t>
            </w:r>
            <w:r w:rsidR="00131715">
              <w:rPr>
                <w:rFonts w:ascii="Arial" w:hAnsi="Arial" w:cs="Arial"/>
                <w:sz w:val="16"/>
                <w:szCs w:val="16"/>
              </w:rPr>
              <w:t>...</w:t>
            </w:r>
            <w:r w:rsidR="00131715" w:rsidRPr="00D86528"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="00131715">
              <w:rPr>
                <w:rFonts w:ascii="Arial" w:hAnsi="Arial" w:cs="Arial"/>
                <w:sz w:val="16"/>
                <w:szCs w:val="16"/>
              </w:rPr>
              <w:t>35</w:t>
            </w:r>
            <w:r w:rsidRPr="00D86528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0" w:type="auto"/>
          </w:tcPr>
          <w:p w:rsidR="0076109D" w:rsidRPr="00D86528" w:rsidRDefault="004752AF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7</w:t>
            </w:r>
            <w:r w:rsidR="0076109D" w:rsidRPr="00D86528">
              <w:rPr>
                <w:rFonts w:ascii="Arial" w:hAnsi="Arial" w:cs="Arial"/>
                <w:sz w:val="16"/>
                <w:szCs w:val="16"/>
              </w:rPr>
              <w:t>5°С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</w:tcPr>
          <w:p w:rsidR="0076109D" w:rsidRPr="00D86528" w:rsidRDefault="004752AF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9B0351" w:rsidRPr="00D86528" w:rsidTr="00D566D0">
        <w:trPr>
          <w:jc w:val="center"/>
        </w:trPr>
        <w:tc>
          <w:tcPr>
            <w:tcW w:w="0" w:type="auto"/>
          </w:tcPr>
          <w:p w:rsidR="009B0351" w:rsidRPr="00D86528" w:rsidRDefault="009B0351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 xml:space="preserve">Суммарный коэффициент гармоник </w:t>
            </w:r>
            <w:proofErr w:type="spellStart"/>
            <w:r w:rsidRPr="00D86528">
              <w:rPr>
                <w:rFonts w:ascii="Arial" w:hAnsi="Arial" w:cs="Arial"/>
                <w:sz w:val="16"/>
                <w:szCs w:val="16"/>
                <w:lang w:val="en-US"/>
              </w:rPr>
              <w:t>thdi</w:t>
            </w:r>
            <w:proofErr w:type="spellEnd"/>
            <w:r w:rsidRPr="00D86528">
              <w:rPr>
                <w:rFonts w:ascii="Arial" w:hAnsi="Arial" w:cs="Arial"/>
                <w:sz w:val="16"/>
                <w:szCs w:val="16"/>
              </w:rPr>
              <w:t>, %</w:t>
            </w:r>
          </w:p>
        </w:tc>
        <w:tc>
          <w:tcPr>
            <w:tcW w:w="0" w:type="auto"/>
          </w:tcPr>
          <w:p w:rsidR="009B0351" w:rsidRPr="00D86528" w:rsidRDefault="004752AF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6528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="009B0351" w:rsidRPr="00D86528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</w:tcPr>
          <w:p w:rsidR="0076109D" w:rsidRPr="00D86528" w:rsidRDefault="004752AF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76109D" w:rsidRPr="00D8652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6109D" w:rsidRPr="00D86528" w:rsidTr="00D566D0">
        <w:trPr>
          <w:jc w:val="center"/>
        </w:trPr>
        <w:tc>
          <w:tcPr>
            <w:tcW w:w="0" w:type="auto"/>
          </w:tcPr>
          <w:p w:rsidR="0076109D" w:rsidRPr="00D86528" w:rsidRDefault="0076109D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</w:tcPr>
          <w:p w:rsidR="0076109D" w:rsidRPr="00D86528" w:rsidRDefault="0076109D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528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D865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02079" w:rsidRPr="00D86528" w:rsidTr="00D566D0">
        <w:trPr>
          <w:jc w:val="center"/>
        </w:trPr>
        <w:tc>
          <w:tcPr>
            <w:tcW w:w="0" w:type="auto"/>
          </w:tcPr>
          <w:p w:rsidR="00402079" w:rsidRPr="00D86528" w:rsidRDefault="00402079" w:rsidP="00D8652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402079" w:rsidRPr="00131715" w:rsidRDefault="00131715" w:rsidP="00D865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</w:tbl>
    <w:p w:rsidR="00586653" w:rsidRPr="00976A55" w:rsidRDefault="00586653" w:rsidP="00976A55">
      <w:pPr>
        <w:pStyle w:val="a8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976A55">
        <w:rPr>
          <w:rFonts w:ascii="Arial" w:hAnsi="Arial" w:cs="Arial"/>
          <w:b/>
          <w:sz w:val="16"/>
          <w:szCs w:val="16"/>
        </w:rPr>
        <w:t>Комплект поставки</w:t>
      </w:r>
    </w:p>
    <w:p w:rsidR="00976A55" w:rsidRDefault="00976A55" w:rsidP="00D86528">
      <w:pPr>
        <w:pStyle w:val="a8"/>
        <w:numPr>
          <w:ilvl w:val="1"/>
          <w:numId w:val="5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Трансформатор</w:t>
      </w:r>
    </w:p>
    <w:p w:rsidR="00976A55" w:rsidRDefault="00586653" w:rsidP="00D86528">
      <w:pPr>
        <w:pStyle w:val="a8"/>
        <w:numPr>
          <w:ilvl w:val="1"/>
          <w:numId w:val="5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976A55">
        <w:rPr>
          <w:rFonts w:ascii="Arial" w:hAnsi="Arial" w:cs="Arial"/>
          <w:sz w:val="16"/>
          <w:szCs w:val="16"/>
        </w:rPr>
        <w:t>Коробка</w:t>
      </w:r>
      <w:r w:rsidRPr="00976A55">
        <w:rPr>
          <w:rFonts w:ascii="Arial" w:hAnsi="Arial" w:cs="Arial"/>
          <w:sz w:val="16"/>
          <w:szCs w:val="16"/>
        </w:rPr>
        <w:tab/>
      </w:r>
    </w:p>
    <w:p w:rsidR="00586653" w:rsidRPr="00976A55" w:rsidRDefault="00586653" w:rsidP="00D86528">
      <w:pPr>
        <w:pStyle w:val="a8"/>
        <w:numPr>
          <w:ilvl w:val="1"/>
          <w:numId w:val="5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976A55">
        <w:rPr>
          <w:rFonts w:ascii="Arial" w:hAnsi="Arial" w:cs="Arial"/>
          <w:sz w:val="16"/>
          <w:szCs w:val="16"/>
        </w:rPr>
        <w:t>Инструкция</w:t>
      </w:r>
      <w:r w:rsidRPr="00976A55">
        <w:rPr>
          <w:rFonts w:ascii="Arial" w:hAnsi="Arial" w:cs="Arial"/>
          <w:sz w:val="16"/>
          <w:szCs w:val="16"/>
        </w:rPr>
        <w:tab/>
      </w:r>
    </w:p>
    <w:p w:rsidR="00586653" w:rsidRPr="00976A55" w:rsidRDefault="00586653" w:rsidP="00976A55">
      <w:pPr>
        <w:pStyle w:val="a8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976A55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i/>
          <w:spacing w:val="-6"/>
          <w:sz w:val="16"/>
          <w:szCs w:val="16"/>
        </w:rPr>
      </w:pPr>
      <w:r w:rsidRPr="00D86528">
        <w:rPr>
          <w:rFonts w:ascii="Arial" w:hAnsi="Arial" w:cs="Arial"/>
          <w:i/>
          <w:spacing w:val="-6"/>
          <w:sz w:val="16"/>
          <w:szCs w:val="16"/>
        </w:rPr>
        <w:t xml:space="preserve">Внимание! Прибор использует опасное для </w:t>
      </w:r>
      <w:r w:rsidR="00402079" w:rsidRPr="00D86528">
        <w:rPr>
          <w:rFonts w:ascii="Arial" w:hAnsi="Arial" w:cs="Arial"/>
          <w:i/>
          <w:spacing w:val="-6"/>
          <w:sz w:val="16"/>
          <w:szCs w:val="16"/>
        </w:rPr>
        <w:t>жизни сетевое</w:t>
      </w:r>
      <w:r w:rsidR="0076109D" w:rsidRPr="00D86528">
        <w:rPr>
          <w:rFonts w:ascii="Arial" w:hAnsi="Arial" w:cs="Arial"/>
          <w:i/>
          <w:spacing w:val="-6"/>
          <w:sz w:val="16"/>
          <w:szCs w:val="16"/>
        </w:rPr>
        <w:t xml:space="preserve"> напряжение</w:t>
      </w:r>
      <w:r w:rsidRPr="00D86528">
        <w:rPr>
          <w:rFonts w:ascii="Arial" w:hAnsi="Arial" w:cs="Arial"/>
          <w:i/>
          <w:spacing w:val="-6"/>
          <w:sz w:val="16"/>
          <w:szCs w:val="16"/>
        </w:rPr>
        <w:t xml:space="preserve">. Подключение </w:t>
      </w:r>
      <w:r w:rsidR="00A77AF3" w:rsidRPr="00D86528">
        <w:rPr>
          <w:rFonts w:ascii="Arial" w:hAnsi="Arial" w:cs="Arial"/>
          <w:i/>
          <w:spacing w:val="-6"/>
          <w:sz w:val="16"/>
          <w:szCs w:val="16"/>
        </w:rPr>
        <w:t>блока питания</w:t>
      </w:r>
      <w:r w:rsidRPr="00D86528">
        <w:rPr>
          <w:rFonts w:ascii="Arial" w:hAnsi="Arial" w:cs="Arial"/>
          <w:i/>
          <w:spacing w:val="-6"/>
          <w:sz w:val="16"/>
          <w:szCs w:val="16"/>
        </w:rPr>
        <w:t xml:space="preserve"> к сетевому напряжению должно осуществляться квалифицированным персоналом</w:t>
      </w:r>
      <w:r w:rsidR="009656AF" w:rsidRPr="00D86528">
        <w:rPr>
          <w:rFonts w:ascii="Arial" w:hAnsi="Arial" w:cs="Arial"/>
          <w:i/>
          <w:spacing w:val="-6"/>
          <w:sz w:val="16"/>
          <w:szCs w:val="16"/>
        </w:rPr>
        <w:t>,</w:t>
      </w:r>
      <w:r w:rsidRPr="00D86528">
        <w:rPr>
          <w:rFonts w:ascii="Arial" w:hAnsi="Arial" w:cs="Arial"/>
          <w:i/>
          <w:spacing w:val="-6"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976A55" w:rsidRDefault="00586653" w:rsidP="00976A55">
      <w:pPr>
        <w:pStyle w:val="a8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976A55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При установке </w:t>
      </w:r>
      <w:r w:rsidR="00976A55">
        <w:rPr>
          <w:rFonts w:ascii="Arial" w:hAnsi="Arial" w:cs="Arial"/>
          <w:sz w:val="16"/>
          <w:szCs w:val="16"/>
        </w:rPr>
        <w:t>трансформатора</w:t>
      </w:r>
      <w:r w:rsidRPr="00D86528">
        <w:rPr>
          <w:rFonts w:ascii="Arial" w:hAnsi="Arial" w:cs="Arial"/>
          <w:sz w:val="16"/>
          <w:szCs w:val="16"/>
        </w:rPr>
        <w:t xml:space="preserve"> необходимо помнить следующее:</w:t>
      </w:r>
    </w:p>
    <w:p w:rsidR="00586653" w:rsidRPr="00D86528" w:rsidRDefault="00D76B16" w:rsidP="00D86528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>1</w:t>
      </w:r>
      <w:r w:rsidR="00586653" w:rsidRPr="00D86528">
        <w:rPr>
          <w:rFonts w:ascii="Arial" w:hAnsi="Arial" w:cs="Arial"/>
          <w:sz w:val="16"/>
          <w:szCs w:val="16"/>
        </w:rPr>
        <w:t>)</w:t>
      </w:r>
      <w:r w:rsidR="00586653" w:rsidRPr="00D86528">
        <w:rPr>
          <w:rFonts w:ascii="Arial" w:hAnsi="Arial" w:cs="Arial"/>
          <w:sz w:val="16"/>
          <w:szCs w:val="16"/>
        </w:rPr>
        <w:tab/>
      </w:r>
      <w:r w:rsidR="00976A55">
        <w:rPr>
          <w:rFonts w:ascii="Arial" w:hAnsi="Arial" w:cs="Arial"/>
          <w:sz w:val="16"/>
          <w:szCs w:val="16"/>
        </w:rPr>
        <w:t>Трансформатор</w:t>
      </w:r>
      <w:r w:rsidR="00586653" w:rsidRPr="00D86528">
        <w:rPr>
          <w:rFonts w:ascii="Arial" w:hAnsi="Arial" w:cs="Arial"/>
          <w:sz w:val="16"/>
          <w:szCs w:val="16"/>
        </w:rPr>
        <w:t xml:space="preserve"> предназначен только для работы в помещении. Обеспечьте защиту </w:t>
      </w:r>
      <w:r w:rsidR="00976A55">
        <w:rPr>
          <w:rFonts w:ascii="Arial" w:hAnsi="Arial" w:cs="Arial"/>
          <w:sz w:val="16"/>
          <w:szCs w:val="16"/>
        </w:rPr>
        <w:t>трансформатора</w:t>
      </w:r>
      <w:r w:rsidR="00586653" w:rsidRPr="00D86528">
        <w:rPr>
          <w:rFonts w:ascii="Arial" w:hAnsi="Arial" w:cs="Arial"/>
          <w:sz w:val="16"/>
          <w:szCs w:val="16"/>
        </w:rPr>
        <w:t xml:space="preserve"> от влаги и избыточного тепла (разрешается использовать </w:t>
      </w:r>
      <w:r w:rsidR="00976A55">
        <w:rPr>
          <w:rFonts w:ascii="Arial" w:hAnsi="Arial" w:cs="Arial"/>
          <w:sz w:val="16"/>
          <w:szCs w:val="16"/>
        </w:rPr>
        <w:t>трансформатор</w:t>
      </w:r>
      <w:r w:rsidR="009656AF" w:rsidRPr="00D86528">
        <w:rPr>
          <w:rFonts w:ascii="Arial" w:hAnsi="Arial" w:cs="Arial"/>
          <w:sz w:val="16"/>
          <w:szCs w:val="16"/>
        </w:rPr>
        <w:t xml:space="preserve"> в температурном режиме </w:t>
      </w:r>
      <w:r w:rsidR="00131715">
        <w:rPr>
          <w:rFonts w:ascii="Arial" w:hAnsi="Arial" w:cs="Arial"/>
          <w:sz w:val="16"/>
          <w:szCs w:val="16"/>
        </w:rPr>
        <w:t>+1</w:t>
      </w:r>
      <w:r w:rsidR="009656AF" w:rsidRPr="00D86528">
        <w:rPr>
          <w:rFonts w:ascii="Arial" w:hAnsi="Arial" w:cs="Arial"/>
          <w:sz w:val="16"/>
          <w:szCs w:val="16"/>
        </w:rPr>
        <w:t>°</w:t>
      </w:r>
      <w:r w:rsidR="00402079" w:rsidRPr="00D86528">
        <w:rPr>
          <w:rFonts w:ascii="Arial" w:hAnsi="Arial" w:cs="Arial"/>
          <w:sz w:val="16"/>
          <w:szCs w:val="16"/>
        </w:rPr>
        <w:t>С - +</w:t>
      </w:r>
      <w:r w:rsidR="00131715">
        <w:rPr>
          <w:rFonts w:ascii="Arial" w:hAnsi="Arial" w:cs="Arial"/>
          <w:sz w:val="16"/>
          <w:szCs w:val="16"/>
        </w:rPr>
        <w:t>35</w:t>
      </w:r>
      <w:r w:rsidR="00586653" w:rsidRPr="00D86528">
        <w:rPr>
          <w:rFonts w:ascii="Arial" w:hAnsi="Arial" w:cs="Arial"/>
          <w:sz w:val="16"/>
          <w:szCs w:val="16"/>
        </w:rPr>
        <w:t>°С).</w:t>
      </w:r>
    </w:p>
    <w:p w:rsidR="00586653" w:rsidRPr="00D86528" w:rsidRDefault="00D76B16" w:rsidP="00D86528">
      <w:pPr>
        <w:spacing w:after="0" w:line="240" w:lineRule="auto"/>
        <w:ind w:firstLine="360"/>
        <w:rPr>
          <w:rFonts w:ascii="Arial" w:hAnsi="Arial" w:cs="Arial"/>
          <w:sz w:val="16"/>
          <w:szCs w:val="16"/>
          <w:vertAlign w:val="superscript"/>
        </w:rPr>
      </w:pPr>
      <w:r w:rsidRPr="00D86528">
        <w:rPr>
          <w:rFonts w:ascii="Arial" w:hAnsi="Arial" w:cs="Arial"/>
          <w:sz w:val="16"/>
          <w:szCs w:val="16"/>
        </w:rPr>
        <w:t>2</w:t>
      </w:r>
      <w:r w:rsidR="00586653" w:rsidRPr="00D86528">
        <w:rPr>
          <w:rFonts w:ascii="Arial" w:hAnsi="Arial" w:cs="Arial"/>
          <w:sz w:val="16"/>
          <w:szCs w:val="16"/>
        </w:rPr>
        <w:t xml:space="preserve">) </w:t>
      </w:r>
      <w:r w:rsidR="007B5636" w:rsidRPr="00D86528">
        <w:rPr>
          <w:rFonts w:ascii="Arial" w:hAnsi="Arial" w:cs="Arial"/>
          <w:sz w:val="16"/>
          <w:szCs w:val="16"/>
        </w:rPr>
        <w:tab/>
      </w:r>
      <w:r w:rsidR="00586653" w:rsidRPr="00D86528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D86528">
        <w:rPr>
          <w:rFonts w:ascii="Arial" w:hAnsi="Arial" w:cs="Arial"/>
          <w:sz w:val="16"/>
          <w:szCs w:val="16"/>
          <w:lang w:val="en-US"/>
        </w:rPr>
        <w:t>PVC</w:t>
      </w:r>
      <w:r w:rsidR="00586653" w:rsidRPr="00D86528">
        <w:rPr>
          <w:rFonts w:ascii="Arial" w:hAnsi="Arial" w:cs="Arial"/>
          <w:sz w:val="16"/>
          <w:szCs w:val="16"/>
        </w:rPr>
        <w:t>-трубки или плоский кабель, с попе</w:t>
      </w:r>
      <w:r w:rsidR="004752AF" w:rsidRPr="00D86528">
        <w:rPr>
          <w:rFonts w:ascii="Arial" w:hAnsi="Arial" w:cs="Arial"/>
          <w:sz w:val="16"/>
          <w:szCs w:val="16"/>
        </w:rPr>
        <w:t xml:space="preserve">речным сечением не менее 0,75 </w:t>
      </w:r>
      <w:r w:rsidR="00586653" w:rsidRPr="00D86528">
        <w:rPr>
          <w:rFonts w:ascii="Arial" w:hAnsi="Arial" w:cs="Arial"/>
          <w:sz w:val="16"/>
          <w:szCs w:val="16"/>
        </w:rPr>
        <w:t>мм</w:t>
      </w:r>
      <w:r w:rsidR="004752AF" w:rsidRPr="00D86528">
        <w:rPr>
          <w:rFonts w:ascii="Arial" w:hAnsi="Arial" w:cs="Arial"/>
          <w:sz w:val="16"/>
          <w:szCs w:val="16"/>
          <w:vertAlign w:val="superscript"/>
        </w:rPr>
        <w:t>2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D86528">
        <w:rPr>
          <w:rFonts w:ascii="Arial" w:hAnsi="Arial" w:cs="Arial"/>
          <w:sz w:val="16"/>
          <w:szCs w:val="16"/>
        </w:rPr>
        <w:t>светодиоды,</w:t>
      </w:r>
      <w:r w:rsidRPr="00D86528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D86528">
          <w:rPr>
            <w:rFonts w:ascii="Arial" w:hAnsi="Arial" w:cs="Arial"/>
            <w:sz w:val="16"/>
            <w:szCs w:val="16"/>
          </w:rPr>
          <w:t>2 метров</w:t>
        </w:r>
      </w:smartTag>
      <w:r w:rsidRPr="00D86528">
        <w:rPr>
          <w:rFonts w:ascii="Arial" w:hAnsi="Arial" w:cs="Arial"/>
          <w:sz w:val="16"/>
          <w:szCs w:val="16"/>
        </w:rPr>
        <w:t>.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Мощность нагрузки </w:t>
      </w:r>
      <w:r w:rsidR="00976A55">
        <w:rPr>
          <w:rFonts w:ascii="Arial" w:hAnsi="Arial" w:cs="Arial"/>
          <w:sz w:val="16"/>
          <w:szCs w:val="16"/>
        </w:rPr>
        <w:t>трансформатора</w:t>
      </w:r>
      <w:r w:rsidRPr="00D86528">
        <w:rPr>
          <w:rFonts w:ascii="Arial" w:hAnsi="Arial" w:cs="Arial"/>
          <w:sz w:val="16"/>
          <w:szCs w:val="16"/>
        </w:rPr>
        <w:t xml:space="preserve"> не должна </w:t>
      </w:r>
      <w:r w:rsidR="0076109D" w:rsidRPr="00D86528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D86528">
        <w:rPr>
          <w:rFonts w:ascii="Arial" w:hAnsi="Arial" w:cs="Arial"/>
          <w:sz w:val="16"/>
          <w:szCs w:val="16"/>
        </w:rPr>
        <w:t>.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Если от одного </w:t>
      </w:r>
      <w:r w:rsidR="00976A55">
        <w:rPr>
          <w:rFonts w:ascii="Arial" w:hAnsi="Arial" w:cs="Arial"/>
          <w:sz w:val="16"/>
          <w:szCs w:val="16"/>
        </w:rPr>
        <w:t>трансформатора</w:t>
      </w:r>
      <w:r w:rsidRPr="00D86528">
        <w:rPr>
          <w:rFonts w:ascii="Arial" w:hAnsi="Arial" w:cs="Arial"/>
          <w:sz w:val="16"/>
          <w:szCs w:val="16"/>
        </w:rPr>
        <w:t xml:space="preserve"> работает несколько </w:t>
      </w:r>
      <w:r w:rsidR="00D76B16" w:rsidRPr="00D86528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D86528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4752AF" w:rsidRPr="00D86528">
        <w:rPr>
          <w:rFonts w:ascii="Arial" w:hAnsi="Arial" w:cs="Arial"/>
          <w:sz w:val="16"/>
          <w:szCs w:val="16"/>
        </w:rPr>
        <w:t xml:space="preserve">проводам </w:t>
      </w:r>
      <w:r w:rsidR="00976A55">
        <w:rPr>
          <w:rFonts w:ascii="Arial" w:hAnsi="Arial" w:cs="Arial"/>
          <w:sz w:val="16"/>
          <w:szCs w:val="16"/>
        </w:rPr>
        <w:t>трансформатора</w:t>
      </w:r>
      <w:r w:rsidRPr="00D86528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D86528">
        <w:rPr>
          <w:rFonts w:ascii="Arial" w:hAnsi="Arial" w:cs="Arial"/>
          <w:sz w:val="16"/>
          <w:szCs w:val="16"/>
        </w:rPr>
        <w:t>м</w:t>
      </w:r>
      <w:r w:rsidRPr="00D86528">
        <w:rPr>
          <w:rFonts w:ascii="Arial" w:hAnsi="Arial" w:cs="Arial"/>
          <w:sz w:val="16"/>
          <w:szCs w:val="16"/>
        </w:rPr>
        <w:t>ные колодки</w:t>
      </w:r>
      <w:r w:rsidR="009656AF" w:rsidRPr="00D86528">
        <w:rPr>
          <w:rFonts w:ascii="Arial" w:hAnsi="Arial" w:cs="Arial"/>
          <w:sz w:val="16"/>
          <w:szCs w:val="16"/>
        </w:rPr>
        <w:t>,</w:t>
      </w:r>
      <w:r w:rsidR="008B2163" w:rsidRPr="00D86528">
        <w:rPr>
          <w:rFonts w:ascii="Arial" w:hAnsi="Arial" w:cs="Arial"/>
          <w:sz w:val="16"/>
          <w:szCs w:val="16"/>
        </w:rPr>
        <w:t xml:space="preserve"> либо методом пайки</w:t>
      </w:r>
      <w:r w:rsidRPr="00D86528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</w:t>
      </w:r>
      <w:r w:rsidR="00131715">
        <w:rPr>
          <w:rFonts w:ascii="Arial" w:hAnsi="Arial" w:cs="Arial"/>
          <w:sz w:val="16"/>
          <w:szCs w:val="16"/>
        </w:rPr>
        <w:t>Трансформатор</w:t>
      </w:r>
      <w:r w:rsidRPr="00D86528">
        <w:rPr>
          <w:rFonts w:ascii="Arial" w:hAnsi="Arial" w:cs="Arial"/>
          <w:sz w:val="16"/>
          <w:szCs w:val="16"/>
        </w:rPr>
        <w:t xml:space="preserve"> следует </w:t>
      </w:r>
      <w:r w:rsidR="00402079" w:rsidRPr="00D86528">
        <w:rPr>
          <w:rFonts w:ascii="Arial" w:hAnsi="Arial" w:cs="Arial"/>
          <w:sz w:val="16"/>
          <w:szCs w:val="16"/>
        </w:rPr>
        <w:t>устанавливать,</w:t>
      </w:r>
      <w:r w:rsidRPr="00D86528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D86528">
        <w:rPr>
          <w:rFonts w:ascii="Arial" w:hAnsi="Arial" w:cs="Arial"/>
          <w:sz w:val="16"/>
          <w:szCs w:val="16"/>
        </w:rPr>
        <w:t>же</w:t>
      </w:r>
      <w:r w:rsidRPr="00D86528">
        <w:rPr>
          <w:rFonts w:ascii="Arial" w:hAnsi="Arial" w:cs="Arial"/>
          <w:sz w:val="16"/>
          <w:szCs w:val="16"/>
        </w:rPr>
        <w:t xml:space="preserve"> к </w:t>
      </w:r>
      <w:r w:rsidR="00D76B16" w:rsidRPr="00D86528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D86528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D86528">
          <w:rPr>
            <w:rFonts w:ascii="Arial" w:hAnsi="Arial" w:cs="Arial"/>
            <w:sz w:val="16"/>
            <w:szCs w:val="16"/>
          </w:rPr>
          <w:t>2,0 м</w:t>
        </w:r>
      </w:smartTag>
      <w:r w:rsidRPr="00D86528">
        <w:rPr>
          <w:rFonts w:ascii="Arial" w:hAnsi="Arial" w:cs="Arial"/>
          <w:sz w:val="16"/>
          <w:szCs w:val="16"/>
        </w:rPr>
        <w:t>.</w:t>
      </w:r>
    </w:p>
    <w:p w:rsidR="00586653" w:rsidRPr="00D86528" w:rsidRDefault="00586653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Так как электронный </w:t>
      </w:r>
      <w:r w:rsidR="00131715">
        <w:rPr>
          <w:rFonts w:ascii="Arial" w:hAnsi="Arial" w:cs="Arial"/>
          <w:sz w:val="16"/>
          <w:szCs w:val="16"/>
        </w:rPr>
        <w:t>трансформатор</w:t>
      </w:r>
      <w:r w:rsidRPr="00D86528">
        <w:rPr>
          <w:rFonts w:ascii="Arial" w:hAnsi="Arial" w:cs="Arial"/>
          <w:sz w:val="16"/>
          <w:szCs w:val="16"/>
        </w:rPr>
        <w:t xml:space="preserve"> нагревается во время работы, место</w:t>
      </w:r>
      <w:r w:rsidR="00131715">
        <w:rPr>
          <w:rFonts w:ascii="Arial" w:hAnsi="Arial" w:cs="Arial"/>
          <w:sz w:val="16"/>
          <w:szCs w:val="16"/>
        </w:rPr>
        <w:t xml:space="preserve"> его</w:t>
      </w:r>
      <w:r w:rsidRPr="00D86528">
        <w:rPr>
          <w:rFonts w:ascii="Arial" w:hAnsi="Arial" w:cs="Arial"/>
          <w:sz w:val="16"/>
          <w:szCs w:val="16"/>
        </w:rPr>
        <w:t xml:space="preserve"> установки должно иметь хорошую вентиляцию.</w:t>
      </w:r>
    </w:p>
    <w:p w:rsidR="0052621C" w:rsidRPr="00D86528" w:rsidRDefault="0052621C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</w:p>
    <w:p w:rsidR="009B1AE4" w:rsidRPr="00D86528" w:rsidRDefault="009B1AE4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- </w:t>
      </w:r>
      <w:r w:rsidR="00131715">
        <w:rPr>
          <w:rFonts w:ascii="Arial" w:hAnsi="Arial" w:cs="Arial"/>
          <w:sz w:val="16"/>
          <w:szCs w:val="16"/>
        </w:rPr>
        <w:t>Н</w:t>
      </w:r>
      <w:r w:rsidRPr="00D86528">
        <w:rPr>
          <w:rFonts w:ascii="Arial" w:hAnsi="Arial" w:cs="Arial"/>
          <w:sz w:val="16"/>
          <w:szCs w:val="16"/>
        </w:rPr>
        <w:t xml:space="preserve">е использовать в цепях с </w:t>
      </w:r>
      <w:proofErr w:type="spellStart"/>
      <w:r w:rsidRPr="00D86528">
        <w:rPr>
          <w:rFonts w:ascii="Arial" w:hAnsi="Arial" w:cs="Arial"/>
          <w:sz w:val="16"/>
          <w:szCs w:val="16"/>
        </w:rPr>
        <w:t>диммером</w:t>
      </w:r>
      <w:proofErr w:type="spellEnd"/>
      <w:r w:rsidRPr="00D86528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D86528">
        <w:rPr>
          <w:rFonts w:ascii="Arial" w:hAnsi="Arial" w:cs="Arial"/>
          <w:sz w:val="16"/>
          <w:szCs w:val="16"/>
        </w:rPr>
        <w:t>светорегулятором</w:t>
      </w:r>
      <w:proofErr w:type="spellEnd"/>
      <w:r w:rsidRPr="00D86528">
        <w:rPr>
          <w:rFonts w:ascii="Arial" w:hAnsi="Arial" w:cs="Arial"/>
          <w:sz w:val="16"/>
          <w:szCs w:val="16"/>
        </w:rPr>
        <w:t>).</w:t>
      </w:r>
    </w:p>
    <w:p w:rsidR="0052621C" w:rsidRPr="00131715" w:rsidRDefault="0052621C" w:rsidP="00131715">
      <w:pPr>
        <w:pStyle w:val="a8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131715">
        <w:rPr>
          <w:rFonts w:ascii="Arial" w:hAnsi="Arial" w:cs="Arial"/>
          <w:b/>
          <w:sz w:val="16"/>
          <w:szCs w:val="16"/>
        </w:rPr>
        <w:t xml:space="preserve">Подключение </w:t>
      </w:r>
      <w:r w:rsidR="00A77AF3" w:rsidRPr="00131715">
        <w:rPr>
          <w:rFonts w:ascii="Arial" w:hAnsi="Arial" w:cs="Arial"/>
          <w:b/>
          <w:sz w:val="16"/>
          <w:szCs w:val="16"/>
        </w:rPr>
        <w:t>блока питания</w:t>
      </w:r>
    </w:p>
    <w:p w:rsidR="0052621C" w:rsidRPr="00D86528" w:rsidRDefault="0052621C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Подключите </w:t>
      </w:r>
      <w:r w:rsidR="00A77AF3" w:rsidRPr="00D86528">
        <w:rPr>
          <w:rFonts w:ascii="Arial" w:hAnsi="Arial" w:cs="Arial"/>
          <w:sz w:val="16"/>
          <w:szCs w:val="16"/>
        </w:rPr>
        <w:t>блок питания</w:t>
      </w:r>
      <w:r w:rsidR="009367C8" w:rsidRPr="00D86528">
        <w:rPr>
          <w:rFonts w:ascii="Arial" w:hAnsi="Arial" w:cs="Arial"/>
          <w:sz w:val="16"/>
          <w:szCs w:val="16"/>
        </w:rPr>
        <w:t xml:space="preserve"> согласно маркировке на корпусе изделия:</w:t>
      </w:r>
      <w:r w:rsidR="009367C8" w:rsidRPr="00D86528">
        <w:rPr>
          <w:rFonts w:ascii="Arial" w:hAnsi="Arial" w:cs="Arial"/>
          <w:sz w:val="16"/>
          <w:szCs w:val="16"/>
        </w:rPr>
        <w:br/>
        <w:t xml:space="preserve">вход (сетевое напряжение ~170-260В, 50Гц): синий и коричневый провод, </w:t>
      </w:r>
    </w:p>
    <w:p w:rsidR="0052621C" w:rsidRDefault="009367C8" w:rsidP="00D865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sz w:val="16"/>
          <w:szCs w:val="16"/>
        </w:rPr>
        <w:t xml:space="preserve">выход (12В, постоянное напряжение): </w:t>
      </w:r>
      <w:r w:rsidR="00402079" w:rsidRPr="00D86528">
        <w:rPr>
          <w:rFonts w:ascii="Arial" w:hAnsi="Arial" w:cs="Arial"/>
          <w:sz w:val="16"/>
          <w:szCs w:val="16"/>
        </w:rPr>
        <w:t>черный (</w:t>
      </w:r>
      <w:r w:rsidRPr="00D86528">
        <w:rPr>
          <w:rFonts w:ascii="Arial" w:hAnsi="Arial" w:cs="Arial"/>
          <w:sz w:val="16"/>
          <w:szCs w:val="16"/>
        </w:rPr>
        <w:t xml:space="preserve">-), </w:t>
      </w:r>
      <w:r w:rsidR="00402079" w:rsidRPr="00D86528">
        <w:rPr>
          <w:rFonts w:ascii="Arial" w:hAnsi="Arial" w:cs="Arial"/>
          <w:sz w:val="16"/>
          <w:szCs w:val="16"/>
        </w:rPr>
        <w:t>красный (</w:t>
      </w:r>
      <w:r w:rsidRPr="00D86528">
        <w:rPr>
          <w:rFonts w:ascii="Arial" w:hAnsi="Arial" w:cs="Arial"/>
          <w:sz w:val="16"/>
          <w:szCs w:val="16"/>
        </w:rPr>
        <w:t>+)</w:t>
      </w:r>
      <w:r w:rsidR="00131715">
        <w:rPr>
          <w:rFonts w:ascii="Arial" w:hAnsi="Arial" w:cs="Arial"/>
          <w:sz w:val="16"/>
          <w:szCs w:val="16"/>
        </w:rPr>
        <w:t>.</w:t>
      </w:r>
    </w:p>
    <w:p w:rsidR="00131715" w:rsidRPr="00851616" w:rsidRDefault="00131715" w:rsidP="00131715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131715" w:rsidRPr="00131715" w:rsidRDefault="00131715" w:rsidP="00131715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Не вскрывайте корпус трансформатора, это может привести к повреждению внутренних частей конструкции.</w:t>
      </w:r>
    </w:p>
    <w:p w:rsidR="00131715" w:rsidRDefault="00131715" w:rsidP="00131715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131715" w:rsidRDefault="00131715" w:rsidP="00131715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Все работы с трансформатором выполняются только при отключенном напряжении питания.</w:t>
      </w:r>
    </w:p>
    <w:p w:rsidR="00131715" w:rsidRPr="00131715" w:rsidRDefault="00131715" w:rsidP="00131715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Запрещена эксплуатация трансформаторов с поврежденными корпусами или кабелями питания.</w:t>
      </w:r>
    </w:p>
    <w:p w:rsidR="00131715" w:rsidRPr="00851616" w:rsidRDefault="00131715" w:rsidP="00131715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</w:rPr>
      </w:pPr>
      <w:r w:rsidRPr="00851616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0"/>
        <w:gridCol w:w="2333"/>
        <w:gridCol w:w="4649"/>
      </w:tblGrid>
      <w:tr w:rsidR="00131715" w:rsidRPr="00851616" w:rsidTr="00790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715" w:rsidRPr="00851616" w:rsidRDefault="00131715" w:rsidP="00790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715" w:rsidRPr="00851616" w:rsidRDefault="00131715" w:rsidP="007906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715" w:rsidRPr="00851616" w:rsidRDefault="00131715" w:rsidP="007906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131715" w:rsidRPr="00851616" w:rsidTr="00790699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715" w:rsidRPr="00851616" w:rsidRDefault="00131715" w:rsidP="007906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851616">
              <w:rPr>
                <w:rFonts w:ascii="Arial" w:hAnsi="Arial" w:cs="Arial"/>
                <w:sz w:val="16"/>
                <w:szCs w:val="16"/>
              </w:rPr>
              <w:t>питания, трансформатор не 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715" w:rsidRPr="00851616" w:rsidRDefault="00131715" w:rsidP="0079069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715" w:rsidRPr="00851616" w:rsidRDefault="00131715" w:rsidP="0079069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851616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131715" w:rsidRPr="00851616" w:rsidTr="00790699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715" w:rsidRPr="00851616" w:rsidRDefault="00131715" w:rsidP="007906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715" w:rsidRPr="00851616" w:rsidRDefault="00131715" w:rsidP="0079069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715" w:rsidRPr="00851616" w:rsidRDefault="00131715" w:rsidP="0079069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</w:tbl>
    <w:p w:rsidR="00131715" w:rsidRPr="00851616" w:rsidRDefault="00131715" w:rsidP="00131715">
      <w:pPr>
        <w:pStyle w:val="a8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851616">
        <w:rPr>
          <w:rFonts w:ascii="Arial" w:hAnsi="Arial" w:cs="Arial"/>
          <w:i/>
          <w:sz w:val="16"/>
          <w:szCs w:val="16"/>
        </w:rPr>
        <w:t>Если после произведенных действий трансформатор не работает, то дальнейший ремонт не целесообразен (неисправимый дефект). Обратитесь в место продажи трансформатора.</w:t>
      </w:r>
    </w:p>
    <w:p w:rsidR="00131715" w:rsidRPr="00851616" w:rsidRDefault="00131715" w:rsidP="00131715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Хранение</w:t>
      </w:r>
    </w:p>
    <w:p w:rsidR="00131715" w:rsidRPr="00851616" w:rsidRDefault="00131715" w:rsidP="00131715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</w:p>
    <w:p w:rsidR="00131715" w:rsidRPr="00851616" w:rsidRDefault="00131715" w:rsidP="00131715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Транспортировка</w:t>
      </w:r>
    </w:p>
    <w:p w:rsidR="00131715" w:rsidRPr="00851616" w:rsidRDefault="00131715" w:rsidP="00131715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131715" w:rsidRPr="00851616" w:rsidRDefault="00131715" w:rsidP="00131715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Утилизация</w:t>
      </w:r>
    </w:p>
    <w:p w:rsidR="00131715" w:rsidRDefault="00131715" w:rsidP="001317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бытовой электронной техники. Не выбрасывайте вместе с бытовым мусором.</w:t>
      </w:r>
    </w:p>
    <w:p w:rsidR="00131715" w:rsidRPr="00C9193B" w:rsidRDefault="00131715" w:rsidP="00131715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9193B">
        <w:rPr>
          <w:rFonts w:ascii="Arial" w:hAnsi="Arial" w:cs="Arial"/>
          <w:b/>
          <w:sz w:val="16"/>
          <w:szCs w:val="16"/>
        </w:rPr>
        <w:t>Сертификация</w:t>
      </w:r>
    </w:p>
    <w:p w:rsidR="00131715" w:rsidRPr="00851616" w:rsidRDefault="00131715" w:rsidP="001317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131715" w:rsidRPr="00851616" w:rsidRDefault="00131715" w:rsidP="00131715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1799D" w:rsidRDefault="00131715" w:rsidP="000179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46B0B">
        <w:rPr>
          <w:rFonts w:ascii="Arial" w:hAnsi="Arial" w:cs="Arial"/>
          <w:sz w:val="16"/>
          <w:szCs w:val="16"/>
        </w:rPr>
        <w:t xml:space="preserve">Сделано в Китае. </w:t>
      </w:r>
      <w:r w:rsidR="0001799D" w:rsidRPr="0001799D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Нинбо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Юсинг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Лайтинг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Минггуан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Роуд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Цзяншань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Таун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Нинбо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Ningbo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Yusing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Electronics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Co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Civil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Industrial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Zone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Pugen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Village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Qiu’ai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Ningbo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China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Нингбо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Юсинг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Электроникс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Цивил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r w:rsidR="0001799D" w:rsidRPr="0001799D">
        <w:rPr>
          <w:rFonts w:ascii="Arial" w:hAnsi="Arial" w:cs="Arial"/>
          <w:sz w:val="16"/>
          <w:szCs w:val="16"/>
        </w:rPr>
        <w:lastRenderedPageBreak/>
        <w:t xml:space="preserve">Индастриал, населенный пункт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Пуген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Цюай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Нингбо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>, Китай; «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Zheijiang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Electric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Co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Ltd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Canghai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Road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Lihai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Town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Binhai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New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City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Shaoxing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Zheijiang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Province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China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>/«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Чжецзян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Цанхай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Роад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Лихай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Таун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Бинхай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Шаосин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01799D" w:rsidRPr="0001799D">
        <w:rPr>
          <w:rFonts w:ascii="Arial" w:hAnsi="Arial" w:cs="Arial"/>
          <w:sz w:val="16"/>
          <w:szCs w:val="16"/>
        </w:rPr>
        <w:t>Чжецзян</w:t>
      </w:r>
      <w:proofErr w:type="spellEnd"/>
      <w:r w:rsidR="0001799D" w:rsidRPr="0001799D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</w:t>
      </w:r>
      <w:r w:rsidR="0001799D" w:rsidRPr="0001799D">
        <w:rPr>
          <w:rFonts w:ascii="Arial" w:hAnsi="Arial" w:cs="Arial"/>
          <w:sz w:val="16"/>
          <w:szCs w:val="16"/>
        </w:rPr>
        <w:t xml:space="preserve"> </w:t>
      </w:r>
      <w:r w:rsidR="0001799D" w:rsidRPr="0001799D">
        <w:rPr>
          <w:rFonts w:ascii="Arial" w:hAnsi="Arial" w:cs="Arial"/>
          <w:sz w:val="16"/>
          <w:szCs w:val="16"/>
        </w:rPr>
        <w:t>Дорожная, д. 48, тел. +7(499)394-69-26.</w:t>
      </w:r>
      <w:r w:rsidRPr="00E46B0B">
        <w:rPr>
          <w:rFonts w:ascii="Arial" w:hAnsi="Arial" w:cs="Arial"/>
          <w:sz w:val="16"/>
          <w:szCs w:val="16"/>
        </w:rPr>
        <w:t xml:space="preserve"> </w:t>
      </w:r>
    </w:p>
    <w:p w:rsidR="00AA7940" w:rsidRPr="00D86528" w:rsidRDefault="00131715" w:rsidP="000179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46B0B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01799D">
        <w:rPr>
          <w:rFonts w:ascii="Arial" w:hAnsi="Arial" w:cs="Arial"/>
          <w:sz w:val="16"/>
          <w:szCs w:val="16"/>
        </w:rPr>
        <w:t>изделия</w:t>
      </w:r>
      <w:bookmarkStart w:id="0" w:name="_GoBack"/>
      <w:bookmarkEnd w:id="0"/>
      <w:r w:rsidRPr="00E46B0B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586653" w:rsidRPr="00131715" w:rsidRDefault="00586653" w:rsidP="00131715">
      <w:pPr>
        <w:pStyle w:val="a8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13171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131715" w:rsidRPr="00131715" w:rsidRDefault="00131715" w:rsidP="00131715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 xml:space="preserve">Гарантия на трансформаторы составляет </w:t>
      </w:r>
      <w:r w:rsidR="006C1852">
        <w:rPr>
          <w:rFonts w:ascii="Arial" w:hAnsi="Arial" w:cs="Arial"/>
          <w:sz w:val="16"/>
          <w:szCs w:val="16"/>
        </w:rPr>
        <w:t>1</w:t>
      </w:r>
      <w:r w:rsidRPr="00131715">
        <w:rPr>
          <w:rFonts w:ascii="Arial" w:hAnsi="Arial" w:cs="Arial"/>
          <w:sz w:val="16"/>
          <w:szCs w:val="16"/>
        </w:rPr>
        <w:t xml:space="preserve"> год</w:t>
      </w:r>
      <w:r w:rsidR="006C1852">
        <w:rPr>
          <w:rFonts w:ascii="Arial" w:hAnsi="Arial" w:cs="Arial"/>
          <w:sz w:val="16"/>
          <w:szCs w:val="16"/>
        </w:rPr>
        <w:t xml:space="preserve"> (12 месяцев)</w:t>
      </w:r>
      <w:r w:rsidRPr="00131715">
        <w:rPr>
          <w:rFonts w:ascii="Arial" w:hAnsi="Arial" w:cs="Arial"/>
          <w:sz w:val="16"/>
          <w:szCs w:val="16"/>
        </w:rPr>
        <w:t xml:space="preserve"> со дня продажи, дата устанавливается на основании документов (или копий документов) удостоверяющих факт продажи.</w:t>
      </w:r>
    </w:p>
    <w:p w:rsidR="00131715" w:rsidRPr="00131715" w:rsidRDefault="00131715" w:rsidP="00131715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131715" w:rsidRPr="00131715" w:rsidRDefault="00131715" w:rsidP="00131715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586653" w:rsidRPr="00D86528" w:rsidRDefault="00131715" w:rsidP="00131715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31715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  <w:r w:rsidR="00586653" w:rsidRPr="00D86528">
        <w:rPr>
          <w:rFonts w:ascii="Arial" w:hAnsi="Arial" w:cs="Arial"/>
          <w:sz w:val="16"/>
          <w:szCs w:val="16"/>
        </w:rPr>
        <w:t xml:space="preserve"> </w:t>
      </w:r>
    </w:p>
    <w:p w:rsidR="00586653" w:rsidRPr="00D86528" w:rsidRDefault="009B1AE4" w:rsidP="00D86528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8652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52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2AF" w:rsidRPr="00D8652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DBE0BF2" wp14:editId="7EDD485C">
            <wp:extent cx="276225" cy="276225"/>
            <wp:effectExtent l="19050" t="0" r="9525" b="0"/>
            <wp:docPr id="1" name="Рисунок 1" descr="Картинки по запросу знак двойной 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нак двойной изоля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D8652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D86528" w:rsidSect="00D86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7B" w:rsidRDefault="0057157B" w:rsidP="00A77AF3">
      <w:pPr>
        <w:spacing w:after="0" w:line="240" w:lineRule="auto"/>
      </w:pPr>
      <w:r>
        <w:separator/>
      </w:r>
    </w:p>
  </w:endnote>
  <w:endnote w:type="continuationSeparator" w:id="0">
    <w:p w:rsidR="0057157B" w:rsidRDefault="0057157B" w:rsidP="00A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7B" w:rsidRDefault="0057157B" w:rsidP="00A77AF3">
      <w:pPr>
        <w:spacing w:after="0" w:line="240" w:lineRule="auto"/>
      </w:pPr>
      <w:r>
        <w:separator/>
      </w:r>
    </w:p>
  </w:footnote>
  <w:footnote w:type="continuationSeparator" w:id="0">
    <w:p w:rsidR="0057157B" w:rsidRDefault="0057157B" w:rsidP="00A7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436D4"/>
    <w:multiLevelType w:val="multilevel"/>
    <w:tmpl w:val="427E59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404B3EE4"/>
    <w:multiLevelType w:val="hybridMultilevel"/>
    <w:tmpl w:val="E266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0E86"/>
    <w:multiLevelType w:val="multilevel"/>
    <w:tmpl w:val="B44EB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E41E8F"/>
    <w:multiLevelType w:val="multilevel"/>
    <w:tmpl w:val="B44EB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2A4E6E"/>
    <w:multiLevelType w:val="hybridMultilevel"/>
    <w:tmpl w:val="6338D946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3D68C6"/>
    <w:multiLevelType w:val="multilevel"/>
    <w:tmpl w:val="1B8C3D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BDB651D"/>
    <w:multiLevelType w:val="hybridMultilevel"/>
    <w:tmpl w:val="E51AA850"/>
    <w:lvl w:ilvl="0" w:tplc="6C0A294C">
      <w:start w:val="1"/>
      <w:numFmt w:val="decimal"/>
      <w:lvlText w:val="1.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27"/>
    <w:rsid w:val="0001799D"/>
    <w:rsid w:val="0003439C"/>
    <w:rsid w:val="000B686A"/>
    <w:rsid w:val="00131715"/>
    <w:rsid w:val="0015442B"/>
    <w:rsid w:val="00172D78"/>
    <w:rsid w:val="00237DB4"/>
    <w:rsid w:val="002456B1"/>
    <w:rsid w:val="00273B20"/>
    <w:rsid w:val="002B0AC0"/>
    <w:rsid w:val="0035639C"/>
    <w:rsid w:val="00356481"/>
    <w:rsid w:val="003D007E"/>
    <w:rsid w:val="003F5B8E"/>
    <w:rsid w:val="00402079"/>
    <w:rsid w:val="00416600"/>
    <w:rsid w:val="004211F6"/>
    <w:rsid w:val="004752AF"/>
    <w:rsid w:val="004955C4"/>
    <w:rsid w:val="004B1F4A"/>
    <w:rsid w:val="004C041F"/>
    <w:rsid w:val="00515449"/>
    <w:rsid w:val="00524B47"/>
    <w:rsid w:val="0052621C"/>
    <w:rsid w:val="0057157B"/>
    <w:rsid w:val="00586653"/>
    <w:rsid w:val="005B693A"/>
    <w:rsid w:val="005E2422"/>
    <w:rsid w:val="005F1CD3"/>
    <w:rsid w:val="006108A7"/>
    <w:rsid w:val="006C1852"/>
    <w:rsid w:val="006F470B"/>
    <w:rsid w:val="0076109D"/>
    <w:rsid w:val="007B5636"/>
    <w:rsid w:val="008B2163"/>
    <w:rsid w:val="008B5C91"/>
    <w:rsid w:val="008E7485"/>
    <w:rsid w:val="009367C8"/>
    <w:rsid w:val="009656AF"/>
    <w:rsid w:val="00976A55"/>
    <w:rsid w:val="009B0351"/>
    <w:rsid w:val="009B1AE4"/>
    <w:rsid w:val="009D789A"/>
    <w:rsid w:val="00A10027"/>
    <w:rsid w:val="00A137BF"/>
    <w:rsid w:val="00A527DC"/>
    <w:rsid w:val="00A77AF3"/>
    <w:rsid w:val="00AA7940"/>
    <w:rsid w:val="00AB1043"/>
    <w:rsid w:val="00AC621A"/>
    <w:rsid w:val="00B75909"/>
    <w:rsid w:val="00BC7DC0"/>
    <w:rsid w:val="00BD215E"/>
    <w:rsid w:val="00C13065"/>
    <w:rsid w:val="00C165F7"/>
    <w:rsid w:val="00C850C7"/>
    <w:rsid w:val="00CA600D"/>
    <w:rsid w:val="00CE7F47"/>
    <w:rsid w:val="00CF36FC"/>
    <w:rsid w:val="00CF74A9"/>
    <w:rsid w:val="00D566D0"/>
    <w:rsid w:val="00D76B16"/>
    <w:rsid w:val="00D86528"/>
    <w:rsid w:val="00DB394F"/>
    <w:rsid w:val="00E36C6A"/>
    <w:rsid w:val="00ED2A93"/>
    <w:rsid w:val="00F0784D"/>
    <w:rsid w:val="00F25A17"/>
    <w:rsid w:val="00F70631"/>
    <w:rsid w:val="00F81667"/>
    <w:rsid w:val="00F833AC"/>
    <w:rsid w:val="00F86EB5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71EAE"/>
  <w15:docId w15:val="{02D3B61B-3BD9-44BE-A8D8-27CFFCAA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header"/>
    <w:basedOn w:val="a"/>
    <w:link w:val="aa"/>
    <w:uiPriority w:val="99"/>
    <w:unhideWhenUsed/>
    <w:rsid w:val="00A7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AF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7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A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C08E-8439-4224-9D6C-F863F782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8</cp:revision>
  <cp:lastPrinted>2012-08-14T13:25:00Z</cp:lastPrinted>
  <dcterms:created xsi:type="dcterms:W3CDTF">2017-09-15T10:27:00Z</dcterms:created>
  <dcterms:modified xsi:type="dcterms:W3CDTF">2023-07-17T13:55:00Z</dcterms:modified>
</cp:coreProperties>
</file>